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33023C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33023C" w:rsidP="00F830B4">
            <w:pPr>
              <w:pStyle w:val="bodyContent"/>
            </w:pPr>
            <w:hyperlink r:id="rId25" w:history="1">
              <w:r w:rsidR="0086477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33023C" w:rsidP="00F830B4">
            <w:pPr>
              <w:pStyle w:val="bodyContent"/>
            </w:pPr>
            <w:hyperlink r:id="rId26" w:history="1">
              <w:r w:rsidR="007A19E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33023C" w:rsidP="00F830B4">
            <w:pPr>
              <w:pStyle w:val="bodyContent"/>
            </w:pPr>
            <w:hyperlink r:id="rId27" w:history="1">
              <w:r w:rsidR="00273839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33023C" w:rsidP="00F830B4">
            <w:pPr>
              <w:pStyle w:val="bodyContent"/>
            </w:pPr>
            <w:hyperlink r:id="rId28" w:history="1">
              <w:r w:rsidR="00E46293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33023C" w:rsidP="00F830B4">
            <w:pPr>
              <w:pStyle w:val="bodyContent"/>
            </w:pPr>
            <w:hyperlink r:id="rId29" w:history="1">
              <w:r w:rsidR="000E73C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33023C" w:rsidP="00F830B4">
            <w:pPr>
              <w:pStyle w:val="bodyContent"/>
            </w:pPr>
            <w:hyperlink r:id="rId30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33023C" w:rsidP="00F830B4">
            <w:pPr>
              <w:pStyle w:val="bodyContent"/>
            </w:pPr>
            <w:hyperlink r:id="rId31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33023C" w:rsidP="00F830B4">
            <w:pPr>
              <w:pStyle w:val="bodyContent"/>
            </w:pPr>
            <w:hyperlink r:id="rId32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33023C" w:rsidP="00F830B4">
            <w:pPr>
              <w:pStyle w:val="bodyContent"/>
            </w:pPr>
            <w:hyperlink r:id="rId33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lastRenderedPageBreak/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lastRenderedPageBreak/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33023C" w:rsidP="00F830B4">
            <w:pPr>
              <w:pStyle w:val="bodyContent"/>
            </w:pPr>
            <w:hyperlink r:id="rId34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33023C" w:rsidP="00F830B4">
            <w:pPr>
              <w:pStyle w:val="bodyContent"/>
            </w:pPr>
            <w:hyperlink r:id="rId35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3023C" w:rsidP="00F830B4">
            <w:pPr>
              <w:pStyle w:val="bodyContent"/>
            </w:pPr>
            <w:hyperlink r:id="rId36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33023C" w:rsidP="00F830B4">
            <w:pPr>
              <w:pStyle w:val="bodyContent"/>
            </w:pPr>
            <w:hyperlink r:id="rId37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33023C" w:rsidP="00F830B4">
            <w:pPr>
              <w:pStyle w:val="bodyContent"/>
            </w:pPr>
            <w:hyperlink r:id="rId38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33023C" w:rsidP="00F830B4">
            <w:pPr>
              <w:pStyle w:val="bodyContent"/>
            </w:pPr>
            <w:hyperlink r:id="rId39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33023C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33023C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33023C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33023C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33023C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33023C" w:rsidP="00F830B4">
            <w:pPr>
              <w:pStyle w:val="bodyContent"/>
            </w:pPr>
            <w:hyperlink r:id="rId45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33023C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lastRenderedPageBreak/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lastRenderedPageBreak/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33023C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33023C" w:rsidP="00F830B4">
            <w:pPr>
              <w:pStyle w:val="bodyContent"/>
            </w:pPr>
            <w:hyperlink r:id="rId48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33023C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33023C" w:rsidP="00F830B4">
            <w:pPr>
              <w:pStyle w:val="bodyContent"/>
            </w:pPr>
            <w:hyperlink r:id="rId5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33023C" w:rsidP="00F830B4">
            <w:pPr>
              <w:pStyle w:val="bodyContent"/>
            </w:pPr>
            <w:hyperlink r:id="rId5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33023C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33023C" w:rsidP="00F830B4">
            <w:pPr>
              <w:pStyle w:val="bodyContent"/>
            </w:pPr>
            <w:hyperlink r:id="rId53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33023C" w:rsidP="00F830B4">
            <w:pPr>
              <w:pStyle w:val="bodyContent"/>
            </w:pPr>
            <w:hyperlink r:id="rId54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5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33023C" w:rsidP="00F830B4">
            <w:pPr>
              <w:pStyle w:val="bodyContent"/>
            </w:pPr>
            <w:hyperlink r:id="rId56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33023C" w:rsidP="00F830B4">
            <w:pPr>
              <w:pStyle w:val="bodyContent"/>
            </w:pPr>
            <w:hyperlink r:id="rId5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33023C" w:rsidP="00F830B4">
            <w:pPr>
              <w:pStyle w:val="bodyContent"/>
            </w:pPr>
            <w:hyperlink r:id="rId5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33023C" w:rsidP="00F830B4">
            <w:pPr>
              <w:pStyle w:val="bodyContent"/>
            </w:pPr>
            <w:hyperlink r:id="rId59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33023C" w:rsidP="00F830B4">
            <w:pPr>
              <w:pStyle w:val="bodyContent"/>
            </w:pPr>
            <w:hyperlink r:id="rId6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lastRenderedPageBreak/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lastRenderedPageBreak/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33023C" w:rsidP="00F830B4">
            <w:pPr>
              <w:pStyle w:val="bodyContent"/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33023C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3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33023C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33023C" w:rsidP="00F830B4">
            <w:pPr>
              <w:pStyle w:val="bodyContent"/>
            </w:pPr>
            <w:hyperlink r:id="rId65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lastRenderedPageBreak/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lastRenderedPageBreak/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2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lastRenderedPageBreak/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5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8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lastRenderedPageBreak/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33023C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7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0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lastRenderedPageBreak/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5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33023C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="00F830B4" w:rsidRPr="00B14441">
                <w:rPr>
                  <w:rStyle w:val="Hyperlink"/>
                </w:rPr>
                <w:t xml:space="preserve">Quick reference guide on consumer </w:t>
              </w:r>
              <w:r w:rsidR="00F830B4" w:rsidRPr="00B14441">
                <w:rPr>
                  <w:rStyle w:val="Hyperlink"/>
                </w:rPr>
                <w:lastRenderedPageBreak/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lastRenderedPageBreak/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lastRenderedPageBreak/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A4D3E"/>
    <w:rsid w:val="002B0D06"/>
    <w:rsid w:val="002D0BD1"/>
    <w:rsid w:val="002D7833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n.gov/dhs/partners-and-providers/news-initiatives-reports-workgroups/long-term-services-and-supports/waiver-reimagine/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39124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82181','')" TargetMode="External"/><Relationship Id="rId107" Type="http://schemas.openxmlformats.org/officeDocument/2006/relationships/hyperlink" Target="javascript:link('DHS-29086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16_182196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theme" Target="theme/theme1.xm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16_182196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16_182196','')" TargetMode="External"/><Relationship Id="rId64" Type="http://schemas.openxmlformats.org/officeDocument/2006/relationships/hyperlink" Target="javascript:link('dhs16_182184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82186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-290868','')" TargetMode="External"/><Relationship Id="rId139" Type="http://schemas.openxmlformats.org/officeDocument/2006/relationships/hyperlink" Target="javascript:link('DHS16_182184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96','')" TargetMode="External"/><Relationship Id="rId103" Type="http://schemas.openxmlformats.org/officeDocument/2006/relationships/hyperlink" Target="javascript:link('DHS-286852','')" TargetMode="External"/><Relationship Id="rId108" Type="http://schemas.openxmlformats.org/officeDocument/2006/relationships/hyperlink" Target="javascript:link('dhs16_182185','mapcy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286852','')" TargetMode="External"/><Relationship Id="rId54" Type="http://schemas.openxmlformats.org/officeDocument/2006/relationships/hyperlink" Target="javascript:link('DHS16_182186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82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16_182185','')" TargetMode="External"/><Relationship Id="rId145" Type="http://schemas.openxmlformats.org/officeDocument/2006/relationships/hyperlink" Target="javascript:link('DHS-31656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96615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16_182186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8461','')" TargetMode="External"/><Relationship Id="rId135" Type="http://schemas.openxmlformats.org/officeDocument/2006/relationships/hyperlink" Target="javascript:link('dhs16_182195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16_182196','')" TargetMode="External"/><Relationship Id="rId109" Type="http://schemas.openxmlformats.org/officeDocument/2006/relationships/hyperlink" Target="javascript:link('DHS16_18219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MNDHS-061577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16_189447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-317288','')" TargetMode="External"/><Relationship Id="rId146" Type="http://schemas.openxmlformats.org/officeDocument/2006/relationships/hyperlink" Target="javascript:link('DHS16_189447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27070','unit_breakdown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16_182195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96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-318461','')" TargetMode="External"/><Relationship Id="rId136" Type="http://schemas.openxmlformats.org/officeDocument/2006/relationships/hyperlink" Target="javascript:link('dhs16_182182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MNDHS-061577','')" TargetMode="External"/><Relationship Id="rId77" Type="http://schemas.openxmlformats.org/officeDocument/2006/relationships/hyperlink" Target="javascript:link('dhs16_182184','')" TargetMode="External"/><Relationship Id="rId100" Type="http://schemas.openxmlformats.org/officeDocument/2006/relationships/hyperlink" Target="javascript:link('dhs16_182181','')" TargetMode="External"/><Relationship Id="rId105" Type="http://schemas.openxmlformats.org/officeDocument/2006/relationships/hyperlink" Target="javascript:link('DHS-327070','remote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16_182196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16_182185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27996','')" TargetMode="External"/><Relationship Id="rId137" Type="http://schemas.openxmlformats.org/officeDocument/2006/relationships/hyperlink" Target="javascript:link('dhs16_182183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39044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99','')" TargetMode="External"/><Relationship Id="rId132" Type="http://schemas.openxmlformats.org/officeDocument/2006/relationships/hyperlink" Target="javascript:link('DHS-317288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95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16_182184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1','')" TargetMode="External"/><Relationship Id="rId99" Type="http://schemas.openxmlformats.org/officeDocument/2006/relationships/hyperlink" Target="javascript:link('dhs16_182182','')" TargetMode="External"/><Relationship Id="rId101" Type="http://schemas.openxmlformats.org/officeDocument/2006/relationships/hyperlink" Target="javascript:link('DHS16_182183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-317288','')" TargetMode="External"/><Relationship Id="rId14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78','')" TargetMode="External"/><Relationship Id="rId133" Type="http://schemas.openxmlformats.org/officeDocument/2006/relationships/hyperlink" Target="javascript:link('DHS16_196615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27996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84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16_182186','')" TargetMode="External"/><Relationship Id="rId90" Type="http://schemas.openxmlformats.org/officeDocument/2006/relationships/hyperlink" Target="javascript:link('DHS-328793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2570</Words>
  <Characters>22836</Characters>
  <Application>Microsoft Office Word</Application>
  <DocSecurity>0</DocSecurity>
  <Lines>190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2025-02-11T14:26:00Z</dcterms:created>
  <dcterms:modified xsi:type="dcterms:W3CDTF">2025-02-11T14:26:00Z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